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CF6C57" w:rsidRPr="00642A04" w:rsidTr="000D67B5">
        <w:tc>
          <w:tcPr>
            <w:tcW w:w="4785" w:type="dxa"/>
          </w:tcPr>
          <w:p w:rsidR="00CF6C57" w:rsidRDefault="00CF6C57" w:rsidP="000D67B5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 xml:space="preserve">Принятона заседании </w:t>
            </w:r>
          </w:p>
          <w:p w:rsidR="00CF6C57" w:rsidRDefault="00CF6C57" w:rsidP="000D67B5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CF6C57" w:rsidRPr="00642A04" w:rsidRDefault="00CF6C57" w:rsidP="000D67B5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CF6C57" w:rsidRPr="00642A04" w:rsidRDefault="00CF6C57" w:rsidP="000D67B5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CF6C57" w:rsidRPr="00642A04" w:rsidRDefault="00CF6C57" w:rsidP="000D67B5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CF6C57" w:rsidRDefault="00CF6C57" w:rsidP="000D67B5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>
              <w:rPr>
                <w:b/>
                <w:bCs/>
              </w:rPr>
              <w:t>БОУ «</w:t>
            </w:r>
            <w:proofErr w:type="spellStart"/>
            <w:r w:rsidR="00DB7E8F">
              <w:rPr>
                <w:b/>
                <w:bCs/>
              </w:rPr>
              <w:t>Кошкинская</w:t>
            </w:r>
            <w:proofErr w:type="spellEnd"/>
            <w:r>
              <w:rPr>
                <w:b/>
                <w:bCs/>
              </w:rPr>
              <w:t xml:space="preserve"> СОШ»</w:t>
            </w:r>
          </w:p>
          <w:p w:rsidR="00CF6C57" w:rsidRPr="00642A04" w:rsidRDefault="00DB7E8F" w:rsidP="000D67B5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______________Локтев Д.А.</w:t>
            </w:r>
            <w:bookmarkStart w:id="0" w:name="_GoBack"/>
            <w:bookmarkEnd w:id="0"/>
          </w:p>
        </w:tc>
      </w:tr>
    </w:tbl>
    <w:p w:rsidR="00CF6C57" w:rsidRDefault="00992FD9" w:rsidP="00CF6C57">
      <w:pPr>
        <w:pStyle w:val="a5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  <w:lang w:val="en-US"/>
        </w:rPr>
        <w:t xml:space="preserve">                                                                                                                            </w:t>
      </w:r>
      <w:r w:rsidR="00CF6C57" w:rsidRPr="00642A04">
        <w:rPr>
          <w:b/>
          <w:bCs/>
        </w:rPr>
        <w:t>Прика</w:t>
      </w:r>
      <w:r w:rsidR="00CF6C57">
        <w:rPr>
          <w:b/>
          <w:bCs/>
        </w:rPr>
        <w:t>з______________________</w:t>
      </w:r>
    </w:p>
    <w:p w:rsidR="00CF6C57" w:rsidRDefault="00CF6C57" w:rsidP="005872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6C57" w:rsidRDefault="00CF6C57" w:rsidP="005872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6C57" w:rsidRDefault="00CF6C57" w:rsidP="005872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7B00" w:rsidRPr="001F172F" w:rsidRDefault="005872FF" w:rsidP="005872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47272B" w:rsidRDefault="005E4D04" w:rsidP="005872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5872FF">
        <w:rPr>
          <w:rFonts w:ascii="Times New Roman" w:hAnsi="Times New Roman" w:cs="Times New Roman"/>
          <w:b/>
          <w:sz w:val="28"/>
          <w:szCs w:val="28"/>
        </w:rPr>
        <w:t>б органах ученического самоуправления</w:t>
      </w:r>
    </w:p>
    <w:tbl>
      <w:tblPr>
        <w:tblW w:w="0" w:type="auto"/>
        <w:jc w:val="center"/>
        <w:tblCellSpacing w:w="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31"/>
      </w:tblGrid>
      <w:tr w:rsidR="00B65971" w:rsidRPr="00467B00" w:rsidTr="005872FF">
        <w:trPr>
          <w:tblCellSpacing w:w="15" w:type="dxa"/>
          <w:jc w:val="center"/>
        </w:trPr>
        <w:tc>
          <w:tcPr>
            <w:tcW w:w="9071" w:type="dxa"/>
            <w:shd w:val="clear" w:color="auto" w:fill="FFFFFF"/>
          </w:tcPr>
          <w:p w:rsidR="00CF6C57" w:rsidRDefault="00CF6C57" w:rsidP="00CF6C5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 муниципальном бюджетном общеобразовательном учреждении «</w:t>
            </w:r>
            <w:proofErr w:type="spellStart"/>
            <w:r w:rsidR="00DB7E8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Кошкинская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средняя общеобразовательная школа» Алькеевского муниципального района Республики Татарстан</w:t>
            </w:r>
          </w:p>
          <w:p w:rsidR="00B65971" w:rsidRPr="005872FF" w:rsidRDefault="00B65971" w:rsidP="005872F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1. </w:t>
            </w:r>
            <w:r w:rsidR="005872FF"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Общие положения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1.1. В демократической школе жизнь ученического коллектива организуется на основе самоуправления. 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1.2. Сущность ученического самоуправления - самостоятельное решение школьниками тех вопросов жизни ученического коллектива, которые они готовы (могут) решать.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1.3. Деятельность органов ученического самоуправления в школе осуществляется на основе действующего законод</w:t>
            </w:r>
            <w:r w:rsidR="004C795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ательства, Устава школы 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и настоящего Положения.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1.4. Порядок формирования органов ученического самоуправления определяется данным Положением и Положением о выборах органов ученич</w:t>
            </w:r>
            <w:r w:rsidR="004C7951" w:rsidRPr="005872FF">
              <w:rPr>
                <w:rFonts w:ascii="Times New Roman" w:hAnsi="Times New Roman" w:cs="Times New Roman"/>
                <w:sz w:val="24"/>
                <w:szCs w:val="24"/>
              </w:rPr>
              <w:t>еского самоуправления в школе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. Названные Положения утверждаютс</w:t>
            </w:r>
            <w:r w:rsidR="00A36BBA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="003900B9">
              <w:rPr>
                <w:rFonts w:ascii="Times New Roman" w:hAnsi="Times New Roman" w:cs="Times New Roman"/>
                <w:sz w:val="24"/>
                <w:szCs w:val="24"/>
              </w:rPr>
              <w:t>Советом Учреждения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школы. 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1.5. Общее руководство развитием ученического самоуправления осуществляет Совет</w:t>
            </w:r>
            <w:r w:rsidR="00A36BBA">
              <w:rPr>
                <w:rFonts w:ascii="Times New Roman" w:hAnsi="Times New Roman" w:cs="Times New Roman"/>
                <w:sz w:val="24"/>
                <w:szCs w:val="24"/>
              </w:rPr>
              <w:t>ом Уч</w:t>
            </w:r>
            <w:r w:rsidR="003900B9">
              <w:rPr>
                <w:rFonts w:ascii="Times New Roman" w:hAnsi="Times New Roman" w:cs="Times New Roman"/>
                <w:sz w:val="24"/>
                <w:szCs w:val="24"/>
              </w:rPr>
              <w:t>реждения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школы. </w:t>
            </w:r>
          </w:p>
          <w:p w:rsidR="00B65971" w:rsidRPr="005872FF" w:rsidRDefault="00B65971" w:rsidP="005872F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2. Ц</w:t>
            </w:r>
            <w:r w:rsidR="005872FF"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ели и задачи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7B00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Основными целями и задачами школьного самоуправления являются: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вовлечение каждого школьника в разнообразную школьную деятельность;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обучение школьников элементам управленческой деятельности, что воспитывает ответственность и самостоятельность учащихся;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повышение интеллектуального уровня учащихся;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воспитание в детях добра и милосердия;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развитие творческой индивидуальности учащихся и лидерских качеств;</w:t>
            </w:r>
          </w:p>
          <w:p w:rsidR="005872FF" w:rsidRPr="005872FF" w:rsidRDefault="00B65971" w:rsidP="005872F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3. У</w:t>
            </w:r>
            <w:r w:rsidR="005872FF"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ченическая конференция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3.1. Высшим органом ученического самоуправления является ученическая конференция, на которую собираются представители (делегаты) от 5-11 классов. 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3.2. Ученическая конференция собирается по мере необходимости, но не реже двух раз в год.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3.3. Ученическая конференция: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1) избирает Школьный ученический совет, его председателя и заместителя.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2) определяет основные задачи деятельности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3) утверждает Правила, Памятки и т. п. документы для органов ученического самоуправления;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4) заслушивает отчеты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, дает оценку его деятельности;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5) вырабатывает предложения по совершенствованию работы школы в адрес школьного руководства.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3.4. Решения ученической конференции, принятые в рамках ее полномочий, являются обязательными для всех органов ученического самоуправления и всех учащихся школы.</w:t>
            </w:r>
          </w:p>
          <w:p w:rsidR="00B65971" w:rsidRPr="005872FF" w:rsidRDefault="00B65971" w:rsidP="005872F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4. Ш</w:t>
            </w:r>
            <w:r w:rsidR="005872FF"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кольный ученический совет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4.1. В период между конференциями высшим органом ученического самоуправления является Школьный ученический совет (ШУС). 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4.2. В состав Школьного ученического совета входят избираемые конференцией представители 5-11 классов, а также руководители рабочих органов при Школьном ученическом совете. 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4.3. ШУС собирается на заседания по мере необходимости, но не реже 1 раза в месяц.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4.4. Школьный ученический совет: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1) готовит и проводит школьные ученические конференции;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2) планирует и организует свою повседневную работу;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3) формирует постоянные или временные рабочие органы (комитеты, комиссии, штабы и т.п.) по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различным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направлениями деятельности;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4) дает общественные поручения, задания классам, группам или отдельным учащимся, заслушивает отчеты о выполнении поручений;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5) организует шефство старших классов над младшими;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7) использует различные формы поощрения и порицания учащихся. 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4.5. Решения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обязательны для всех учащихся школы. 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4.6. В своей деятельности ШУС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подотчетен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ученической конференции и Совету </w:t>
            </w:r>
            <w:r w:rsidR="00D84222">
              <w:rPr>
                <w:rFonts w:ascii="Times New Roman" w:hAnsi="Times New Roman" w:cs="Times New Roman"/>
                <w:sz w:val="24"/>
                <w:szCs w:val="24"/>
              </w:rPr>
              <w:t>Учреждения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B65971" w:rsidRPr="005872FF" w:rsidRDefault="00B65971" w:rsidP="005872F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5. Ф</w:t>
            </w:r>
            <w:r w:rsidR="005872FF"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ункции членов школьного ученического совета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5.1. Член Школьного ученического совета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а)  </w:t>
            </w:r>
            <w:r w:rsidR="00FE5406" w:rsidRPr="005872FF">
              <w:rPr>
                <w:rFonts w:ascii="Times New Roman" w:hAnsi="Times New Roman" w:cs="Times New Roman"/>
                <w:sz w:val="24"/>
                <w:szCs w:val="24"/>
              </w:rPr>
              <w:t>имеет право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1) обращаться к любому работнику школы с вопросами и предложениями по 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проблемам, волнующим учащихся;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2) требовать обсуждения в ученическом совете любого вопроса, если это требование поддерживает 1/3 часть членов совета;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3) принимать активное участие в работе любого органа ученического самоуправления в школе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б)  </w:t>
            </w:r>
            <w:r w:rsidR="00FE5406" w:rsidRPr="005872FF">
              <w:rPr>
                <w:rFonts w:ascii="Times New Roman" w:hAnsi="Times New Roman" w:cs="Times New Roman"/>
                <w:sz w:val="24"/>
                <w:szCs w:val="24"/>
              </w:rPr>
              <w:t>обязан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1) присутствовать на каждом заседании совета;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2) активно участвовать в обсуждении рассматриваемых вопросов;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3) добросовестно выполнять поручения совета;</w:t>
            </w:r>
          </w:p>
          <w:p w:rsidR="00FE5406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4) проявлять самостоятельность, инициативу и организованность.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5.2. </w:t>
            </w:r>
            <w:r w:rsidR="00FE5406" w:rsidRPr="005872FF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1) осуществляет общее руководство советом, представляет его в Совете </w:t>
            </w:r>
            <w:r w:rsidR="00D84222">
              <w:rPr>
                <w:rFonts w:ascii="Times New Roman" w:hAnsi="Times New Roman" w:cs="Times New Roman"/>
                <w:sz w:val="24"/>
                <w:szCs w:val="24"/>
              </w:rPr>
              <w:t>Учреждения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и других руководящих органах;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2) организует изучение интересов и потребностей учащихся;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3) обеспечивает планирование работы совета;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4) организует подготовку заседаний совета и ведет заседания;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5) добивается выполнения принятых советом решений;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6) обеспечивает открытость и гласность в деятельности совета;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7) готовит заседания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, созывает и ведет их;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8) работает в тесном контакте с директором школы, его заместителем по воспитательной работе;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9)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подотчетен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в своей работе Школьному ученическому совету, ученической конференции и Управляющему Совету школы.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5.3. </w:t>
            </w:r>
            <w:r w:rsidR="00FE5406" w:rsidRPr="005872FF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   председателя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1) помогает председателю в решении всех вопросов деятельности совета;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2) контролирует исполнение принятых советом решений;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3) при отсутствии председателя исполняет его обязанности.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5.4. </w:t>
            </w:r>
            <w:r w:rsidR="00FE5406" w:rsidRPr="005872FF">
              <w:rPr>
                <w:rFonts w:ascii="Times New Roman" w:hAnsi="Times New Roman" w:cs="Times New Roman"/>
                <w:sz w:val="24"/>
                <w:szCs w:val="24"/>
              </w:rPr>
              <w:t>Секретарь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  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1) оповещает членов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об очередном заседании;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2) ведет краткий протокол заседаний совета;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3) готовит для опубликования информацию о заседаниях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Школьный совет: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Школьный совет подразделяется на большой совет и малый совет.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В большой совет входят учащиеся из 9 -11 классов, в малый совет 5 – 8 классов, они равноправны. Школьный совет избирается сроком на один год. Управление советом осуществляют: председатель совета и помощник председателя совета.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Заседания совета проводятся не реже одного раза в месяц, в экстренных ситуациях по мере необходимости. Малые и большие советы проводят как совместные заседания, так и раздельные, в зависимости от повестки дня.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Заседания ведут: большой совет – председатель совета, малый совет – помощник председателя, которые избираются на первом заседании.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Представители большого и малого совета работают в одном из шести комитетов: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- учебном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комитете</w:t>
            </w:r>
            <w:proofErr w:type="gramEnd"/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комитете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по связям с общественностью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комитете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по культуре и спорту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комитете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по труду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комитете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здравоохранения и экологии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комитете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по чрезвычайным ситуациям и безопасности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информационный прожектор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Курируют комитеты:  педагоги – кураторы.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t>Учком</w:t>
            </w:r>
            <w:proofErr w:type="spellEnd"/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(учебный комитет):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Учком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руководящий и организующий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орган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в который входят представители 5 – 11 классов. Председатель и его помощник избираются из членов большого и малого совета. На общих заседаниях решаются вопросы: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заслушиваются отчёты, о проделанной работе ответственных за учёбу в классах;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обсуждается поведение и учёба учащихся;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заслушивается информация о результатах рейдов, операций;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планируется работа на год, месяц;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подведение итогов года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   основные направления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   формы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режима дня учащихся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2. поведение учащихся, проверка выполнений правил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3. выборочная проверка домашних заданий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ведением дневников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посещаемостью уроков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6. внешний вид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группы консультантов из числа учащихся по предметам, назначение и выбор в классах ответственных за учёбу, поведение, внешний вид. Ответственный за учёбу ведёт дневник успеваемости и  учёта поведения. Проводятся рейды по проверке дневников, домашнего задания, учебников, внешнего вида. Оформляется экран посещаемости, организуются олимпиады, выпускные бюллетени, аукционы знаний, 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игры, викторины, шефство над отстающими учениками и т. д.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t>Комитет по связям с общественностью: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Руководящий и организующий орган, в состав которого входят представители всех классов с 5 по 11. Председатель и его помощник избираются из членов совета, заседания проводятся 1 раз в месяц.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Решаются вопросы: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- заслушиваются отчёты 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ответственных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за связи с общественностью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заслушивается информация о результатах изобразительных конкурсов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планируется работа на год, месяц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анализируется работа комитета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направления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состоянием классных уголков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2. организация досуговой занятости учащихся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работой с ветеранами микрорайона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4. организация экскурсий и поездок, встреч с интересными людьми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творческие встречи с представителями дополнительного образования, конкурсы на лучший классный уголок школы, акции «Ветеран живёт рядом»,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праздничные мероприятия для ветеранов и пожилых людей, уроки мужества, участие в митингах и т. </w:t>
            </w:r>
            <w:r w:rsidR="00953826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t>Комитет по культуре и спорту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Руководящий и организующий орган, в состав которого входят представители всех классов с 5 по 11. Председатель и его помощник избираются из членов совета. Заседания проводятся 1 раз в месяц.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Решаются вопросы: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- заслушиваются отчёты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ответственных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за культуру и спорт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планируется работа на год месяц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подводятся итоги конкурсных творческих программ, спортивных состязаний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разрабатываются положения творческих и спортивных мероприятий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направления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1. пропаганда здорового образа жизни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2. организация культурно – массовой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3. организация и проведение дней здоровья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4. продолжение работы над проектами</w:t>
            </w:r>
          </w:p>
          <w:p w:rsidR="00B65971" w:rsidRPr="005872FF" w:rsidRDefault="004C795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стань звездой школы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школьные танцы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5. пропаганда школьных традиций 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конкурсные программы, спортивные соревнования, эстафеты, игры, олимпиады, концерты, театрализованные представления, фестивали, балы т. д.</w:t>
            </w:r>
            <w:proofErr w:type="gramEnd"/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t>Комитет по чрезвычайным ситуациям и безопасности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Руководящий и организующий орган, в состав которого входят представители с 5 по 11 класс. Председатель и его помощник избираются из членов совета. Заседания проводятся 1 раз в месяц.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Решаются вопросы: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заслушиваются отчёты,  и планируется работа на месяц и год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заслушивается информация о результатах  операции «Подросток»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1.организация работы с учащимися группы риска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 выполнением учащимися устава школы и правил поведения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3. организация и проведение занятий по технике безопасности            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  формы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беседы, тренинги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еловые игры, практические занятия, рейды, информационные часы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t>Комитет по труду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Руководящий и организующий орган, в состав которого входят представители с 5 по 11 класс. Председатель и его помощник избираются из членов совета.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Заседания проводятся 1 раз в месяц.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Решаются вопросы: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заслушиваются отчёты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планируется работа на год и месяц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планируется летняя трудовая практика</w:t>
            </w:r>
          </w:p>
          <w:p w:rsidR="00FE5406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заслушивается информация по итогам  рейда «Мой школьный двор», конкурса «Самый классный кабинет»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 основные направления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1. руководство трудовой жизнью школы.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дежурством по школе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летней трудовой практикой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состоянием пришкольной территории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трудовые акции, десанты, декады, месячники, </w:t>
            </w:r>
          </w:p>
          <w:p w:rsidR="003C48E1" w:rsidRDefault="003C48E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Комитет здравоохранения и экологии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Руководящий и организующий орган, в состав которого входят представители с 5 по 11 класс. Председатель и его помощник избираются из членов совета. Заседания проводятся один раз в месяц.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Решаются вопросы: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заслушиваются отчёты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планируется работа на год, месяц</w:t>
            </w:r>
          </w:p>
          <w:p w:rsidR="00953826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подводятся итоги профилактической работы по ПДД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направления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1. контроль  работы по ПДД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2. организует команду ЮИД и проводит занятия по ПДД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озеленением школы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4. организует экологический десант «Зелёный двор»,  «Скворечник»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занятия, тренировки,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велоэстафеты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, праздники, викторины, индивидуальные занятия, встречи с работниками ГИБДД, конкурсы и т. д.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Информационный прожектор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Организующий орган, в состав которого входят представители 9 -11 классов.</w:t>
            </w:r>
          </w:p>
          <w:p w:rsidR="007022B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Наглядно отражает работу школы, ведёт экран соревнований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Классные органы ученического самоуправления могут иметь подобную, либо иную структуру, в зависимости от решения классного собрания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Органы ученического самоуправления строят свою работу на принципах: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добровольности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открытости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коллективного принятия решений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творческого подхода к любому делу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Ученические органы самоуправления как часть управляющей системы осуществляет следующие функции: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анализ (результатов анкетирования, опросов общественного мнения)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коллективное планирование (как звено технологического процесса коллективного  планирования  воспитательной работы)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- организация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как непосредственный участник, координатор, организатор школьных дел)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контроль (над проводимостью информации, осуществлением намеченных планов, работой советов класса)</w:t>
            </w:r>
          </w:p>
          <w:p w:rsidR="003C48E1" w:rsidRDefault="003C48E1" w:rsidP="005872F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65971" w:rsidRPr="005872FF" w:rsidRDefault="00B65971" w:rsidP="005872F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6. К</w:t>
            </w:r>
            <w:r w:rsidR="005872FF"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лассное собрание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6.1. Высшим органом ученического самоуправления класса является собрание всех учащихся класса - классное собрание.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6.2. Классное собрание собирается по мере необходимости, но не реже одного раза в месяц.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6.3. Классное собрание: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1) избирает классный ученический совет, его председателя и заместителя;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2) избирает делегатов на школьную ученическую конференцию;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3) решает все важнейшие вопросы жизни классного коллектива;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4) утверждает общественные поручения, слушает отчеты об их выполнении;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5) принимает решения о расходовании заработанных классом денег;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6) решает вопросы о поощрениях и порицаниях учащихся класса;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7) вырабатывает предложения в адрес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6.4. Созывает и открывает классное собрание председатель классного ученического совета; ведет собрание избираемый на каждом собрании председательствующий.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6.5. По решению классного ученического совета в необходимом  случае может быть проведено закрытое классное собрание.</w:t>
            </w:r>
          </w:p>
          <w:p w:rsidR="00B65971" w:rsidRPr="005872FF" w:rsidRDefault="00B65971" w:rsidP="005872F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7. К</w:t>
            </w:r>
            <w:r w:rsidR="005872FF"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лассный ученический совет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7.1. Органом ученического самоуправления в классе в период между классными собраниями является классный ученический совет.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7.2. Количественный состав классного ученического совета и распределение обязанностей в нем определяет классное собрание с учетом рекомендаций школьного ученического совета. 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7.3. Классный ученический совет собирается для решения неотложных вопросов по мере необходимости. Его решения становятся обязательными для учащихся после утверждения их классным собранием.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t>Структура классного самоуправления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1. Председатель совета класса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2. Заместитель председателя совета класса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Учком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(учебный комитет)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Ответственные: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посещаемость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дневники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внешний вид учащихся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учёбу в классе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шефство над отстающими учениками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Комитет по связям с общественностью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Ответственные: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досуговую занятость учащихся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организацию экскурсий и поездок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встречи с интересными людьми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шефство над ветеранами микрорайона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5. Комитет по культуре и спорту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Ответственные: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организацию и проведение внеклассных мероприятий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участие в общешкольных мероприятиях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организацию и проведение спортивных мероприятий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6. Комитет по чрезвычайным ситуациям и безопасности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Ответственные: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дисциплину в классе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работу с трудными детьми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практические занятия по технике безопасности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7. Комитет по труду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Ответственные: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уборку в классе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дежурство по школе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сохранность школьной мебели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- за летнюю практику 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классный кабинет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уборку школьной территории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8. Комитет по здравоохранению и экологии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Ответственные: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организацию и проведение информационного часа здоровья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профилактическую работу по ПДД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озеленение класса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работу на пришкольном участке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9. Информационный прожектор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Ответственные: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классный уголок</w:t>
            </w:r>
          </w:p>
          <w:p w:rsidR="00B65971" w:rsidRPr="002A706E" w:rsidRDefault="00B65971" w:rsidP="002A706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706E">
              <w:rPr>
                <w:rFonts w:ascii="Times New Roman" w:hAnsi="Times New Roman" w:cs="Times New Roman"/>
                <w:b/>
                <w:sz w:val="28"/>
                <w:szCs w:val="28"/>
              </w:rPr>
              <w:t>8. У</w:t>
            </w:r>
            <w:r w:rsidR="002A706E" w:rsidRPr="002A706E">
              <w:rPr>
                <w:rFonts w:ascii="Times New Roman" w:hAnsi="Times New Roman" w:cs="Times New Roman"/>
                <w:b/>
                <w:sz w:val="28"/>
                <w:szCs w:val="28"/>
              </w:rPr>
              <w:t>ченическое самоуправление и педагоги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8.1. Педагогический коллектив (директор, его заместители, классные руководители, учителя) оказывает органам ученического самоуправления, их лидерам необходимую 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помощь, но не подменяет их. 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8.2. Педагоги могут обращаться с той или иной просьбой или предложением к органам ученического самоуправления, высказывать свои замечания по их работе, но решения органы ученического самоуправления принимают сами.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8.3. Педагоги не могут отменять решения органов ученического самоуправления, но могут обжаловать их в вышестоящих органах самоуправления (сами или через директора школы).  </w:t>
            </w:r>
          </w:p>
          <w:p w:rsidR="00B65971" w:rsidRPr="005872FF" w:rsidRDefault="00953826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.4. Если директор школы не согласен с решением </w:t>
            </w:r>
            <w:proofErr w:type="spellStart"/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>, он может приостановить его исполнение до рассмотрения ученической конференцией.</w:t>
            </w:r>
          </w:p>
          <w:p w:rsidR="00B65971" w:rsidRPr="005872FF" w:rsidRDefault="00953826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.5. Если директор школы не согласен с решением ученической конференции, он может приостановить исполнение этого решения и оперативно вынести этот вопрос  на рассмотрение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Совета Учреждения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школы.</w:t>
            </w:r>
          </w:p>
          <w:p w:rsidR="00B65971" w:rsidRPr="005872FF" w:rsidRDefault="00953826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.6. Если учащиеся школы проводят закрытое классное собрание, они обязаны в тот же день информировать классного руководителя о принятых собранием решениях. </w:t>
            </w:r>
          </w:p>
          <w:p w:rsidR="00B65971" w:rsidRPr="005872FF" w:rsidRDefault="00953826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.7. Учителя начальных классов с помощью шефов-старшеклассников осуществляют систематическую подготовку младших школьников к участию в ученическом самоуправлении. </w:t>
            </w:r>
          </w:p>
          <w:p w:rsidR="005872FF" w:rsidRPr="005872FF" w:rsidRDefault="00953826" w:rsidP="005872F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B65971"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. О</w:t>
            </w:r>
            <w:r w:rsidR="005872FF"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рганизация работы органов самоуправления</w:t>
            </w:r>
          </w:p>
          <w:p w:rsidR="00B65971" w:rsidRPr="005872FF" w:rsidRDefault="00953826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.1. Органы ученического самоуправления работают во взаимодействии с администрацией, Советом </w:t>
            </w:r>
            <w:r w:rsidR="00D84222">
              <w:rPr>
                <w:rFonts w:ascii="Times New Roman" w:hAnsi="Times New Roman" w:cs="Times New Roman"/>
                <w:sz w:val="24"/>
                <w:szCs w:val="24"/>
              </w:rPr>
              <w:t>Учреждения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, органами педагогического и родительского </w:t>
            </w:r>
            <w:r w:rsidR="00D84222">
              <w:rPr>
                <w:rFonts w:ascii="Times New Roman" w:hAnsi="Times New Roman" w:cs="Times New Roman"/>
                <w:sz w:val="24"/>
                <w:szCs w:val="24"/>
              </w:rPr>
              <w:t>комитета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, а также с общественными организациями и другими самостоятельными объединениями, существующими в школе. </w:t>
            </w:r>
          </w:p>
          <w:p w:rsidR="00B65971" w:rsidRPr="005872FF" w:rsidRDefault="00953826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.2. Собрания и заседания органов ученического самоуправления проходят, как правило, открыто. </w:t>
            </w:r>
          </w:p>
          <w:p w:rsidR="00B65971" w:rsidRPr="005872FF" w:rsidRDefault="00953826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>.3. Решения органов ученического самоуправления принимаются открытым или тайным голосованием (по усмотрению учащихся).</w:t>
            </w:r>
          </w:p>
          <w:p w:rsidR="00B65971" w:rsidRPr="005872FF" w:rsidRDefault="00953826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.4. Решения принимаются простым большинством, но мнение меньшинства должно внимательно выслушиваться и учитываться. </w:t>
            </w:r>
          </w:p>
          <w:p w:rsidR="00B65971" w:rsidRPr="005872FF" w:rsidRDefault="00953826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.5. В случае несогласия с решением органа ученического самоуправления любой ученик может опротестовать это решение в вышестоящем органе самоуправления. </w:t>
            </w:r>
          </w:p>
          <w:p w:rsidR="00B65971" w:rsidRPr="00467B00" w:rsidRDefault="00953826" w:rsidP="00D8422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>.6. Работа органов ученического самоуправления осуществляется гласно, т.е. коллектив должен быть своевременно информирован о</w:t>
            </w:r>
            <w:r w:rsidR="00D84222">
              <w:rPr>
                <w:rFonts w:ascii="Times New Roman" w:hAnsi="Times New Roman" w:cs="Times New Roman"/>
                <w:sz w:val="24"/>
                <w:szCs w:val="24"/>
              </w:rPr>
              <w:t xml:space="preserve"> предстоящих и прошедших делах.</w:t>
            </w:r>
          </w:p>
        </w:tc>
      </w:tr>
    </w:tbl>
    <w:p w:rsidR="003E48DA" w:rsidRPr="00467B00" w:rsidRDefault="003E48DA" w:rsidP="00D8422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3E48DA" w:rsidRPr="00467B00" w:rsidSect="00467B00">
      <w:pgSz w:w="11906" w:h="16838"/>
      <w:pgMar w:top="851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971"/>
    <w:rsid w:val="000553AA"/>
    <w:rsid w:val="001F172F"/>
    <w:rsid w:val="00235814"/>
    <w:rsid w:val="00274ADE"/>
    <w:rsid w:val="00280E1D"/>
    <w:rsid w:val="002A706E"/>
    <w:rsid w:val="002C4AED"/>
    <w:rsid w:val="002F3C5E"/>
    <w:rsid w:val="00375C6D"/>
    <w:rsid w:val="003900B9"/>
    <w:rsid w:val="003C48E1"/>
    <w:rsid w:val="003D21ED"/>
    <w:rsid w:val="003E48DA"/>
    <w:rsid w:val="00465E7F"/>
    <w:rsid w:val="00467B00"/>
    <w:rsid w:val="0047272B"/>
    <w:rsid w:val="004C7951"/>
    <w:rsid w:val="005872FF"/>
    <w:rsid w:val="005E4D04"/>
    <w:rsid w:val="005F76A5"/>
    <w:rsid w:val="007022B1"/>
    <w:rsid w:val="0075279D"/>
    <w:rsid w:val="00815569"/>
    <w:rsid w:val="008E0ABD"/>
    <w:rsid w:val="00953826"/>
    <w:rsid w:val="00992FD9"/>
    <w:rsid w:val="009E673D"/>
    <w:rsid w:val="00A36BBA"/>
    <w:rsid w:val="00B65971"/>
    <w:rsid w:val="00C03878"/>
    <w:rsid w:val="00CF6C57"/>
    <w:rsid w:val="00D8338F"/>
    <w:rsid w:val="00D84222"/>
    <w:rsid w:val="00DB7E8F"/>
    <w:rsid w:val="00E76465"/>
    <w:rsid w:val="00F04FBB"/>
    <w:rsid w:val="00FE5406"/>
    <w:rsid w:val="00FF29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B6597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B65971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Normal (Web)"/>
    <w:basedOn w:val="a"/>
    <w:uiPriority w:val="99"/>
    <w:unhideWhenUsed/>
    <w:rsid w:val="005872FF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B6597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B65971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Normal (Web)"/>
    <w:basedOn w:val="a"/>
    <w:uiPriority w:val="99"/>
    <w:unhideWhenUsed/>
    <w:rsid w:val="005872FF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5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2570</Words>
  <Characters>14649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17185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Амина</dc:creator>
  <cp:lastModifiedBy>Галина</cp:lastModifiedBy>
  <cp:revision>2</cp:revision>
  <cp:lastPrinted>2012-12-04T08:51:00Z</cp:lastPrinted>
  <dcterms:created xsi:type="dcterms:W3CDTF">2015-03-22T07:11:00Z</dcterms:created>
  <dcterms:modified xsi:type="dcterms:W3CDTF">2015-03-22T07:11:00Z</dcterms:modified>
</cp:coreProperties>
</file>